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4CDD6" w14:textId="77777777" w:rsidR="00922343" w:rsidRDefault="00922343" w:rsidP="00922343">
      <w:pPr>
        <w:jc w:val="right"/>
      </w:pPr>
      <w:r>
        <w:rPr>
          <w:rFonts w:hint="eastAsia"/>
        </w:rPr>
        <w:t>令和2年4月吉日</w:t>
      </w:r>
    </w:p>
    <w:p w14:paraId="58B92FAE" w14:textId="77777777" w:rsidR="00922343" w:rsidRDefault="00922343" w:rsidP="00922343">
      <w:pPr>
        <w:jc w:val="left"/>
      </w:pPr>
      <w:r>
        <w:rPr>
          <w:rFonts w:hint="eastAsia"/>
        </w:rPr>
        <w:t>保護者の皆様</w:t>
      </w:r>
    </w:p>
    <w:p w14:paraId="5367151B" w14:textId="77777777" w:rsidR="00922343" w:rsidRDefault="00922343" w:rsidP="00922343">
      <w:pPr>
        <w:jc w:val="right"/>
      </w:pPr>
      <w:r>
        <w:rPr>
          <w:rFonts w:hint="eastAsia"/>
        </w:rPr>
        <w:t>社会福祉法人山王平成会</w:t>
      </w:r>
    </w:p>
    <w:p w14:paraId="34A1800E" w14:textId="77777777" w:rsidR="00922343" w:rsidRDefault="00922343" w:rsidP="00922343">
      <w:pPr>
        <w:wordWrap w:val="0"/>
        <w:ind w:right="210"/>
        <w:jc w:val="right"/>
      </w:pPr>
      <w:r>
        <w:rPr>
          <w:rFonts w:hint="eastAsia"/>
        </w:rPr>
        <w:t>理事長　長谷川　貴勇</w:t>
      </w:r>
    </w:p>
    <w:p w14:paraId="32BA6B5C" w14:textId="77777777" w:rsidR="00922343" w:rsidRDefault="00922343" w:rsidP="00922343">
      <w:pPr>
        <w:ind w:right="840"/>
        <w:jc w:val="right"/>
      </w:pPr>
      <w:r>
        <w:rPr>
          <w:rFonts w:hint="eastAsia"/>
        </w:rPr>
        <w:t>上永谷西保育園</w:t>
      </w:r>
    </w:p>
    <w:p w14:paraId="34B56CD5" w14:textId="77777777" w:rsidR="00922343" w:rsidRDefault="00922343" w:rsidP="00922343">
      <w:pPr>
        <w:wordWrap w:val="0"/>
        <w:ind w:right="420"/>
        <w:jc w:val="right"/>
      </w:pPr>
      <w:r>
        <w:rPr>
          <w:rFonts w:hint="eastAsia"/>
        </w:rPr>
        <w:t>園長　武井　美恵子</w:t>
      </w:r>
    </w:p>
    <w:p w14:paraId="2F1CFB00" w14:textId="77777777" w:rsidR="00922343" w:rsidRDefault="00922343" w:rsidP="00922343">
      <w:pPr>
        <w:ind w:right="420"/>
        <w:jc w:val="left"/>
      </w:pPr>
    </w:p>
    <w:p w14:paraId="05D5FDC1" w14:textId="77777777" w:rsidR="00922343" w:rsidRDefault="00922343" w:rsidP="00922343">
      <w:pPr>
        <w:ind w:right="420"/>
        <w:jc w:val="left"/>
      </w:pPr>
    </w:p>
    <w:p w14:paraId="7D7484EA" w14:textId="77777777" w:rsidR="00922343" w:rsidRPr="00245B49" w:rsidRDefault="00922343" w:rsidP="00922343">
      <w:pPr>
        <w:ind w:right="420"/>
        <w:jc w:val="center"/>
        <w:rPr>
          <w:sz w:val="32"/>
          <w:szCs w:val="32"/>
        </w:rPr>
      </w:pPr>
      <w:r w:rsidRPr="00245B49">
        <w:rPr>
          <w:rFonts w:hint="eastAsia"/>
          <w:sz w:val="32"/>
          <w:szCs w:val="32"/>
        </w:rPr>
        <w:t>園舎建替えについて</w:t>
      </w:r>
      <w:r>
        <w:rPr>
          <w:rFonts w:hint="eastAsia"/>
          <w:sz w:val="32"/>
          <w:szCs w:val="32"/>
        </w:rPr>
        <w:t>の</w:t>
      </w:r>
      <w:r w:rsidRPr="00245B49">
        <w:rPr>
          <w:rFonts w:hint="eastAsia"/>
          <w:sz w:val="32"/>
          <w:szCs w:val="32"/>
        </w:rPr>
        <w:t>お知らせ</w:t>
      </w:r>
    </w:p>
    <w:p w14:paraId="7A1C00DC" w14:textId="77777777" w:rsidR="00922343" w:rsidRDefault="00922343" w:rsidP="00922343">
      <w:pPr>
        <w:ind w:right="420"/>
        <w:jc w:val="left"/>
      </w:pPr>
    </w:p>
    <w:p w14:paraId="1F5A01DE" w14:textId="77777777" w:rsidR="00922343" w:rsidRPr="00245B49" w:rsidRDefault="00922343" w:rsidP="00922343">
      <w:pPr>
        <w:spacing w:line="360" w:lineRule="exact"/>
        <w:ind w:right="420"/>
        <w:jc w:val="left"/>
        <w:rPr>
          <w:sz w:val="22"/>
        </w:rPr>
      </w:pPr>
      <w:r w:rsidRPr="00245B49">
        <w:rPr>
          <w:rFonts w:hint="eastAsia"/>
          <w:sz w:val="22"/>
        </w:rPr>
        <w:t xml:space="preserve">　平素より、本園の充実・発展のためにご教示、ご協力をいただいておりますことに、心より感謝申し上げます。</w:t>
      </w:r>
    </w:p>
    <w:p w14:paraId="5B06648F" w14:textId="77777777" w:rsidR="00922343" w:rsidRDefault="00922343" w:rsidP="00922343">
      <w:pPr>
        <w:spacing w:line="360" w:lineRule="exact"/>
        <w:ind w:right="420"/>
        <w:jc w:val="left"/>
      </w:pPr>
    </w:p>
    <w:p w14:paraId="1F4CA3A8" w14:textId="77777777" w:rsidR="00922343" w:rsidRDefault="00922343" w:rsidP="00922343">
      <w:pPr>
        <w:spacing w:line="560" w:lineRule="exact"/>
        <w:ind w:right="420"/>
        <w:jc w:val="left"/>
        <w:rPr>
          <w:b/>
          <w:bCs/>
          <w:sz w:val="24"/>
          <w:szCs w:val="24"/>
        </w:rPr>
      </w:pPr>
    </w:p>
    <w:p w14:paraId="5A2F3879" w14:textId="77777777" w:rsidR="00922343" w:rsidRPr="00082551" w:rsidRDefault="00922343" w:rsidP="00922343">
      <w:pPr>
        <w:spacing w:line="640" w:lineRule="exact"/>
        <w:ind w:right="420"/>
        <w:jc w:val="left"/>
        <w:rPr>
          <w:b/>
          <w:bCs/>
          <w:sz w:val="26"/>
          <w:szCs w:val="26"/>
        </w:rPr>
      </w:pPr>
      <w:r w:rsidRPr="00082551">
        <w:rPr>
          <w:rFonts w:hint="eastAsia"/>
          <w:b/>
          <w:bCs/>
          <w:sz w:val="26"/>
          <w:szCs w:val="26"/>
        </w:rPr>
        <w:t xml:space="preserve">　さて、この度</w:t>
      </w:r>
      <w:r w:rsidRPr="00082551">
        <w:rPr>
          <w:rFonts w:hint="eastAsia"/>
          <w:b/>
          <w:bCs/>
          <w:sz w:val="26"/>
          <w:szCs w:val="26"/>
          <w:u w:val="single"/>
        </w:rPr>
        <w:t>「横浜市民間保育所老朽改築事業」におきまして、横浜市補助金申請が採択されました事を</w:t>
      </w:r>
      <w:r w:rsidRPr="00082551">
        <w:rPr>
          <w:rFonts w:hint="eastAsia"/>
          <w:b/>
          <w:bCs/>
          <w:sz w:val="26"/>
          <w:szCs w:val="26"/>
        </w:rPr>
        <w:t>お知らせ致します。</w:t>
      </w:r>
    </w:p>
    <w:p w14:paraId="60966EFE" w14:textId="77777777" w:rsidR="00922343" w:rsidRPr="00F5172D" w:rsidRDefault="00922343" w:rsidP="00922343">
      <w:pPr>
        <w:spacing w:line="560" w:lineRule="exact"/>
        <w:ind w:right="420"/>
        <w:jc w:val="left"/>
        <w:rPr>
          <w:b/>
          <w:bCs/>
          <w:sz w:val="24"/>
          <w:szCs w:val="24"/>
        </w:rPr>
      </w:pPr>
    </w:p>
    <w:p w14:paraId="062CFBD7" w14:textId="77777777" w:rsidR="00922343" w:rsidRPr="004E1282" w:rsidRDefault="00922343" w:rsidP="00922343">
      <w:pPr>
        <w:ind w:right="420"/>
        <w:jc w:val="left"/>
      </w:pPr>
    </w:p>
    <w:p w14:paraId="06C61A5C" w14:textId="77777777" w:rsidR="00922343" w:rsidRDefault="00922343" w:rsidP="00922343">
      <w:pPr>
        <w:spacing w:line="400" w:lineRule="exact"/>
        <w:ind w:right="420" w:firstLineChars="100" w:firstLine="220"/>
        <w:jc w:val="left"/>
        <w:rPr>
          <w:sz w:val="22"/>
        </w:rPr>
      </w:pPr>
      <w:r w:rsidRPr="00245B49">
        <w:rPr>
          <w:rFonts w:hint="eastAsia"/>
          <w:sz w:val="22"/>
        </w:rPr>
        <w:t>新型コロナウイルスの</w:t>
      </w:r>
      <w:r>
        <w:rPr>
          <w:rFonts w:hint="eastAsia"/>
          <w:sz w:val="22"/>
        </w:rPr>
        <w:t>緊急事態宣言が発令されている最中ではありますが、保護者の皆様には早めにお知らせをさせていただきました。</w:t>
      </w:r>
    </w:p>
    <w:p w14:paraId="78EDF830" w14:textId="77777777" w:rsidR="00922343" w:rsidRPr="00245B49" w:rsidRDefault="00922343" w:rsidP="00922343">
      <w:pPr>
        <w:spacing w:line="400" w:lineRule="exact"/>
        <w:ind w:right="420" w:firstLineChars="100" w:firstLine="220"/>
        <w:jc w:val="left"/>
        <w:rPr>
          <w:sz w:val="22"/>
        </w:rPr>
      </w:pPr>
      <w:r w:rsidRPr="00245B49">
        <w:rPr>
          <w:rFonts w:hint="eastAsia"/>
          <w:sz w:val="22"/>
        </w:rPr>
        <w:t>今後</w:t>
      </w:r>
      <w:r>
        <w:rPr>
          <w:rFonts w:hint="eastAsia"/>
          <w:sz w:val="22"/>
        </w:rPr>
        <w:t>、</w:t>
      </w:r>
      <w:r w:rsidRPr="00245B49">
        <w:rPr>
          <w:rFonts w:hint="eastAsia"/>
          <w:sz w:val="22"/>
        </w:rPr>
        <w:t>園舎建替えの説明会を随時実施してまいります。ただし、</w:t>
      </w:r>
      <w:r>
        <w:rPr>
          <w:rFonts w:hint="eastAsia"/>
          <w:sz w:val="22"/>
        </w:rPr>
        <w:t>新型コロナウイルスの</w:t>
      </w:r>
      <w:r w:rsidRPr="00245B49">
        <w:rPr>
          <w:rFonts w:hint="eastAsia"/>
          <w:sz w:val="22"/>
        </w:rPr>
        <w:t>状況や対応が日々変わってきておりますので、説明会の開催日程は、改めてご案内をさせて頂きます。</w:t>
      </w:r>
    </w:p>
    <w:p w14:paraId="5C572F30" w14:textId="77777777" w:rsidR="00922343" w:rsidRPr="00245B49" w:rsidRDefault="00922343" w:rsidP="00922343">
      <w:pPr>
        <w:spacing w:line="400" w:lineRule="exact"/>
        <w:ind w:right="420" w:firstLineChars="100" w:firstLine="220"/>
        <w:jc w:val="left"/>
        <w:rPr>
          <w:sz w:val="22"/>
        </w:rPr>
      </w:pPr>
    </w:p>
    <w:p w14:paraId="17BA380E" w14:textId="77777777" w:rsidR="00922343" w:rsidRDefault="00922343" w:rsidP="00922343">
      <w:pPr>
        <w:spacing w:line="400" w:lineRule="exact"/>
        <w:ind w:right="420" w:firstLineChars="100" w:firstLine="220"/>
        <w:jc w:val="left"/>
        <w:rPr>
          <w:sz w:val="22"/>
        </w:rPr>
      </w:pPr>
      <w:r w:rsidRPr="00245B49">
        <w:rPr>
          <w:rFonts w:hint="eastAsia"/>
          <w:sz w:val="22"/>
        </w:rPr>
        <w:t>引き続き　保護者の皆様のご理解、ご協力の程宜しくお願い申し上げます。</w:t>
      </w:r>
    </w:p>
    <w:p w14:paraId="5E052EFA" w14:textId="77777777" w:rsidR="00922343" w:rsidRPr="00245B49" w:rsidRDefault="00922343" w:rsidP="00922343">
      <w:pPr>
        <w:spacing w:line="400" w:lineRule="exact"/>
        <w:ind w:right="420" w:firstLineChars="100" w:firstLine="220"/>
        <w:jc w:val="left"/>
        <w:rPr>
          <w:sz w:val="22"/>
        </w:rPr>
      </w:pPr>
    </w:p>
    <w:p w14:paraId="07E80803" w14:textId="77777777" w:rsidR="00922343" w:rsidRDefault="00922343" w:rsidP="00922343">
      <w:pPr>
        <w:ind w:right="420"/>
        <w:jc w:val="left"/>
      </w:pPr>
    </w:p>
    <w:p w14:paraId="6B8810BC" w14:textId="77777777" w:rsidR="00922343" w:rsidRDefault="00922343" w:rsidP="00922343">
      <w:pPr>
        <w:ind w:right="420" w:firstLineChars="2000" w:firstLine="4200"/>
        <w:jc w:val="left"/>
      </w:pPr>
    </w:p>
    <w:p w14:paraId="5DF6FE98" w14:textId="77777777" w:rsidR="00922343" w:rsidRDefault="00922343" w:rsidP="00922343">
      <w:pPr>
        <w:ind w:right="420" w:firstLineChars="2100" w:firstLine="4410"/>
        <w:jc w:val="left"/>
      </w:pPr>
      <w:r>
        <w:rPr>
          <w:rFonts w:hint="eastAsia"/>
        </w:rPr>
        <w:t>＜お問い合わせ＞</w:t>
      </w:r>
    </w:p>
    <w:p w14:paraId="505E2523" w14:textId="5A166AE5" w:rsidR="00922343" w:rsidRPr="00922343" w:rsidRDefault="00922343" w:rsidP="00922343">
      <w:pPr>
        <w:ind w:leftChars="2100" w:left="4410" w:right="420"/>
        <w:jc w:val="left"/>
        <w:rPr>
          <w:rFonts w:hint="eastAsia"/>
        </w:rPr>
      </w:pPr>
      <w:r>
        <w:rPr>
          <w:rFonts w:hint="eastAsia"/>
        </w:rPr>
        <w:t>上永谷西保育園　園長　武井　美恵子ＴＥＬ：０４５－８４５－０６２０</w:t>
      </w:r>
    </w:p>
    <w:sectPr w:rsidR="00922343" w:rsidRPr="009223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43"/>
    <w:rsid w:val="0092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B7FF0"/>
  <w15:chartTrackingRefBased/>
  <w15:docId w15:val="{3CA92149-6FCF-4284-8D3C-10E7EA11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3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</cp:revision>
  <dcterms:created xsi:type="dcterms:W3CDTF">2020-04-14T22:50:00Z</dcterms:created>
  <dcterms:modified xsi:type="dcterms:W3CDTF">2020-04-14T22:51:00Z</dcterms:modified>
</cp:coreProperties>
</file>